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58BE" w14:textId="7DF70CAC" w:rsidR="00B656C7" w:rsidRDefault="003667DF" w:rsidP="003667DF">
      <w:pPr>
        <w:tabs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3B20">
        <w:rPr>
          <w:rFonts w:ascii="Times New Roman" w:hAnsi="Times New Roman" w:cs="Times New Roman"/>
          <w:sz w:val="28"/>
          <w:szCs w:val="28"/>
        </w:rPr>
        <w:t>DRAFT</w:t>
      </w:r>
    </w:p>
    <w:p w14:paraId="09AE229E" w14:textId="77777777" w:rsidR="00737FA9" w:rsidRPr="001A3B20" w:rsidRDefault="00737FA9" w:rsidP="003667DF">
      <w:pPr>
        <w:tabs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C57F5A" w14:textId="6BC71D8C" w:rsidR="00807D81" w:rsidRDefault="001B6CA4" w:rsidP="00737FA9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 w:rsidRPr="00E24A23">
        <w:rPr>
          <w:rFonts w:ascii="Times New Roman" w:hAnsi="Times New Roman" w:cs="Times New Roman"/>
        </w:rPr>
        <w:t xml:space="preserve">VEPP INC. BOARD OF DIRECTORS </w:t>
      </w:r>
      <w:r w:rsidR="00737FA9">
        <w:rPr>
          <w:rFonts w:ascii="Times New Roman" w:hAnsi="Times New Roman" w:cs="Times New Roman"/>
        </w:rPr>
        <w:t>MEETING</w:t>
      </w:r>
    </w:p>
    <w:p w14:paraId="24C2ADB2" w14:textId="1B1EF82F" w:rsidR="00240116" w:rsidRDefault="002867E5" w:rsidP="002401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</w:t>
      </w:r>
      <w:r w:rsidR="005E67DC">
        <w:rPr>
          <w:rFonts w:ascii="Times New Roman" w:hAnsi="Times New Roman" w:cs="Times New Roman"/>
        </w:rPr>
        <w:t xml:space="preserve">VIDEO </w:t>
      </w:r>
      <w:r w:rsidR="00240116">
        <w:rPr>
          <w:rFonts w:ascii="Times New Roman" w:hAnsi="Times New Roman" w:cs="Times New Roman"/>
        </w:rPr>
        <w:t>CONFERENCE</w:t>
      </w:r>
    </w:p>
    <w:p w14:paraId="7F6E6F7B" w14:textId="77777777" w:rsidR="00240116" w:rsidRDefault="00240116" w:rsidP="00240116">
      <w:pPr>
        <w:jc w:val="center"/>
        <w:rPr>
          <w:rFonts w:ascii="Times New Roman" w:hAnsi="Times New Roman" w:cs="Times New Roman"/>
        </w:rPr>
      </w:pPr>
    </w:p>
    <w:p w14:paraId="6F12DE37" w14:textId="4288920D" w:rsidR="001B6CA4" w:rsidRPr="00E24A23" w:rsidRDefault="001B6A03" w:rsidP="002401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807D81">
        <w:rPr>
          <w:rFonts w:ascii="Times New Roman" w:hAnsi="Times New Roman" w:cs="Times New Roman"/>
        </w:rPr>
        <w:t xml:space="preserve"> </w:t>
      </w:r>
      <w:r w:rsidR="00E064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1B6CA4" w:rsidRPr="00E24A23">
        <w:rPr>
          <w:rFonts w:ascii="Times New Roman" w:hAnsi="Times New Roman" w:cs="Times New Roman"/>
        </w:rPr>
        <w:t>, 20</w:t>
      </w:r>
      <w:r w:rsidR="003667DF">
        <w:rPr>
          <w:rFonts w:ascii="Times New Roman" w:hAnsi="Times New Roman" w:cs="Times New Roman"/>
        </w:rPr>
        <w:t>2</w:t>
      </w:r>
      <w:r w:rsidR="00E064B3">
        <w:rPr>
          <w:rFonts w:ascii="Times New Roman" w:hAnsi="Times New Roman" w:cs="Times New Roman"/>
        </w:rPr>
        <w:t>1</w:t>
      </w:r>
    </w:p>
    <w:p w14:paraId="14FFC656" w14:textId="5FA5BFC9" w:rsidR="00205377" w:rsidRPr="00043D07" w:rsidRDefault="00205377" w:rsidP="001B6CA4">
      <w:pPr>
        <w:rPr>
          <w:rFonts w:ascii="Times New Roman" w:hAnsi="Times New Roman" w:cs="Times New Roman"/>
          <w:sz w:val="20"/>
          <w:szCs w:val="20"/>
        </w:rPr>
      </w:pPr>
    </w:p>
    <w:p w14:paraId="336887DE" w14:textId="6E2868D0" w:rsidR="001B6CA4" w:rsidRDefault="001B6CA4" w:rsidP="001B6CA4">
      <w:pPr>
        <w:rPr>
          <w:rFonts w:ascii="Times New Roman" w:hAnsi="Times New Roman" w:cs="Times New Roman"/>
        </w:rPr>
      </w:pPr>
      <w:r w:rsidRPr="00AD07D2">
        <w:rPr>
          <w:rFonts w:ascii="Times New Roman" w:hAnsi="Times New Roman" w:cs="Times New Roman"/>
        </w:rPr>
        <w:t>Present</w:t>
      </w:r>
      <w:r w:rsidR="00144835">
        <w:rPr>
          <w:rFonts w:ascii="Times New Roman" w:hAnsi="Times New Roman" w:cs="Times New Roman"/>
        </w:rPr>
        <w:t xml:space="preserve">: </w:t>
      </w:r>
      <w:r w:rsidR="00E753C8">
        <w:rPr>
          <w:rFonts w:ascii="Times New Roman" w:hAnsi="Times New Roman" w:cs="Times New Roman"/>
        </w:rPr>
        <w:t>Mathew Rubin</w:t>
      </w:r>
      <w:r w:rsidR="00866FA2">
        <w:rPr>
          <w:rFonts w:ascii="Times New Roman" w:hAnsi="Times New Roman" w:cs="Times New Roman"/>
        </w:rPr>
        <w:t>, North Hartland Hydro</w:t>
      </w:r>
      <w:r w:rsidR="00F951C1">
        <w:rPr>
          <w:rFonts w:ascii="Times New Roman" w:hAnsi="Times New Roman" w:cs="Times New Roman"/>
        </w:rPr>
        <w:t xml:space="preserve">; </w:t>
      </w:r>
      <w:r w:rsidR="003667DF">
        <w:rPr>
          <w:rFonts w:ascii="Times New Roman" w:hAnsi="Times New Roman" w:cs="Times New Roman"/>
        </w:rPr>
        <w:t xml:space="preserve">Linda Nelson, WEC; </w:t>
      </w:r>
      <w:r w:rsidR="008E36BA">
        <w:rPr>
          <w:rFonts w:ascii="Times New Roman" w:hAnsi="Times New Roman" w:cs="Times New Roman"/>
        </w:rPr>
        <w:t>Andrew Quint</w:t>
      </w:r>
      <w:r w:rsidR="005E61D1">
        <w:rPr>
          <w:rFonts w:ascii="Times New Roman" w:hAnsi="Times New Roman" w:cs="Times New Roman"/>
        </w:rPr>
        <w:t xml:space="preserve">, </w:t>
      </w:r>
      <w:r w:rsidR="00FE418F">
        <w:rPr>
          <w:rFonts w:ascii="Times New Roman" w:hAnsi="Times New Roman" w:cs="Times New Roman"/>
        </w:rPr>
        <w:t>GMP</w:t>
      </w:r>
      <w:r w:rsidR="00B656C7">
        <w:rPr>
          <w:rFonts w:ascii="Times New Roman" w:hAnsi="Times New Roman" w:cs="Times New Roman"/>
        </w:rPr>
        <w:t xml:space="preserve">; </w:t>
      </w:r>
      <w:r w:rsidR="00B443A4">
        <w:rPr>
          <w:rFonts w:ascii="Times New Roman" w:hAnsi="Times New Roman" w:cs="Times New Roman"/>
        </w:rPr>
        <w:t xml:space="preserve">Ken Nolan, VPPSA; </w:t>
      </w:r>
      <w:r w:rsidR="00E064B3">
        <w:rPr>
          <w:rFonts w:ascii="Times New Roman" w:hAnsi="Times New Roman" w:cs="Times New Roman"/>
        </w:rPr>
        <w:t>Craig Kieny, VEC</w:t>
      </w:r>
      <w:r w:rsidR="003667DF">
        <w:rPr>
          <w:rFonts w:ascii="Times New Roman" w:hAnsi="Times New Roman" w:cs="Times New Roman"/>
        </w:rPr>
        <w:t>;</w:t>
      </w:r>
      <w:r w:rsidR="002867E5">
        <w:rPr>
          <w:rFonts w:ascii="Times New Roman" w:hAnsi="Times New Roman" w:cs="Times New Roman"/>
        </w:rPr>
        <w:t xml:space="preserve"> Brian Waxler, Ferrisburgh</w:t>
      </w:r>
      <w:r w:rsidR="00534739">
        <w:rPr>
          <w:rFonts w:ascii="Times New Roman" w:hAnsi="Times New Roman" w:cs="Times New Roman"/>
        </w:rPr>
        <w:t xml:space="preserve"> Solar</w:t>
      </w:r>
      <w:r w:rsidR="002867E5">
        <w:rPr>
          <w:rFonts w:ascii="Times New Roman" w:hAnsi="Times New Roman" w:cs="Times New Roman"/>
        </w:rPr>
        <w:t xml:space="preserve">; </w:t>
      </w:r>
      <w:r w:rsidR="00A57344">
        <w:rPr>
          <w:rFonts w:ascii="Times New Roman" w:hAnsi="Times New Roman" w:cs="Times New Roman"/>
        </w:rPr>
        <w:t xml:space="preserve">William Harrington, Stored Solar; </w:t>
      </w:r>
      <w:r w:rsidR="008E36BA">
        <w:rPr>
          <w:rFonts w:ascii="Times New Roman" w:hAnsi="Times New Roman" w:cs="Times New Roman"/>
        </w:rPr>
        <w:t>Rita Ricketson</w:t>
      </w:r>
      <w:r w:rsidR="00477F30">
        <w:rPr>
          <w:rFonts w:ascii="Times New Roman" w:hAnsi="Times New Roman" w:cs="Times New Roman"/>
        </w:rPr>
        <w:t xml:space="preserve"> and</w:t>
      </w:r>
      <w:r w:rsidR="008E36BA">
        <w:rPr>
          <w:rFonts w:ascii="Times New Roman" w:hAnsi="Times New Roman" w:cs="Times New Roman"/>
        </w:rPr>
        <w:t xml:space="preserve"> Kathleen Keenan</w:t>
      </w:r>
      <w:r w:rsidR="00E064B3">
        <w:rPr>
          <w:rFonts w:ascii="Times New Roman" w:hAnsi="Times New Roman" w:cs="Times New Roman"/>
        </w:rPr>
        <w:t xml:space="preserve">, </w:t>
      </w:r>
      <w:r w:rsidR="00490B9A">
        <w:rPr>
          <w:rFonts w:ascii="Times New Roman" w:hAnsi="Times New Roman" w:cs="Times New Roman"/>
        </w:rPr>
        <w:t xml:space="preserve">Public </w:t>
      </w:r>
      <w:r w:rsidR="00387D8E">
        <w:rPr>
          <w:rFonts w:ascii="Times New Roman" w:hAnsi="Times New Roman" w:cs="Times New Roman"/>
        </w:rPr>
        <w:t>Representative</w:t>
      </w:r>
      <w:r w:rsidR="00477F30">
        <w:rPr>
          <w:rFonts w:ascii="Times New Roman" w:hAnsi="Times New Roman" w:cs="Times New Roman"/>
        </w:rPr>
        <w:t>s</w:t>
      </w:r>
      <w:r w:rsidR="00387D8E">
        <w:rPr>
          <w:rFonts w:ascii="Times New Roman" w:hAnsi="Times New Roman" w:cs="Times New Roman"/>
        </w:rPr>
        <w:t>;</w:t>
      </w:r>
      <w:r w:rsidR="007C30B2">
        <w:rPr>
          <w:rFonts w:ascii="Times New Roman" w:hAnsi="Times New Roman" w:cs="Times New Roman"/>
        </w:rPr>
        <w:t xml:space="preserve"> </w:t>
      </w:r>
      <w:r w:rsidR="002867E5">
        <w:rPr>
          <w:rFonts w:ascii="Times New Roman" w:hAnsi="Times New Roman" w:cs="Times New Roman"/>
        </w:rPr>
        <w:t xml:space="preserve">and </w:t>
      </w:r>
      <w:r w:rsidR="0074549A">
        <w:rPr>
          <w:rFonts w:ascii="Times New Roman" w:hAnsi="Times New Roman" w:cs="Times New Roman"/>
        </w:rPr>
        <w:t>Carolyn Alderman</w:t>
      </w:r>
      <w:r w:rsidR="009667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D2">
        <w:rPr>
          <w:rFonts w:ascii="Times New Roman" w:hAnsi="Times New Roman" w:cs="Times New Roman"/>
        </w:rPr>
        <w:t>VEPP Inc.</w:t>
      </w:r>
    </w:p>
    <w:p w14:paraId="4C311315" w14:textId="77777777" w:rsidR="001B6CA4" w:rsidRDefault="001B6CA4" w:rsidP="001B6CA4">
      <w:pPr>
        <w:rPr>
          <w:rFonts w:ascii="Times New Roman" w:hAnsi="Times New Roman" w:cs="Times New Roman"/>
        </w:rPr>
      </w:pPr>
    </w:p>
    <w:p w14:paraId="11B5F8C1" w14:textId="47404879" w:rsidR="001B6CA4" w:rsidRDefault="00C16CA6" w:rsidP="001B6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Mathew Rubin</w:t>
      </w:r>
      <w:r w:rsidR="001B6CA4" w:rsidRPr="00043D07">
        <w:rPr>
          <w:rFonts w:ascii="Times New Roman" w:hAnsi="Times New Roman" w:cs="Times New Roman"/>
        </w:rPr>
        <w:t xml:space="preserve"> called the meeting to order </w:t>
      </w:r>
      <w:r w:rsidR="001B6CA4" w:rsidRPr="0064755F">
        <w:rPr>
          <w:rFonts w:ascii="Times New Roman" w:hAnsi="Times New Roman" w:cs="Times New Roman"/>
        </w:rPr>
        <w:t xml:space="preserve">at </w:t>
      </w:r>
      <w:r w:rsidR="00387D8E">
        <w:rPr>
          <w:rFonts w:ascii="Times New Roman" w:hAnsi="Times New Roman" w:cs="Times New Roman"/>
        </w:rPr>
        <w:t>1</w:t>
      </w:r>
      <w:r w:rsidR="00866FA2">
        <w:rPr>
          <w:rFonts w:ascii="Times New Roman" w:hAnsi="Times New Roman" w:cs="Times New Roman"/>
        </w:rPr>
        <w:t>:</w:t>
      </w:r>
      <w:r w:rsidR="0043108B">
        <w:rPr>
          <w:rFonts w:ascii="Times New Roman" w:hAnsi="Times New Roman" w:cs="Times New Roman"/>
        </w:rPr>
        <w:t>3</w:t>
      </w:r>
      <w:r w:rsidR="008F5157">
        <w:rPr>
          <w:rFonts w:ascii="Times New Roman" w:hAnsi="Times New Roman" w:cs="Times New Roman"/>
        </w:rPr>
        <w:t>5</w:t>
      </w:r>
      <w:r w:rsidR="001B6CA4" w:rsidRPr="0064755F">
        <w:rPr>
          <w:rFonts w:ascii="Times New Roman" w:hAnsi="Times New Roman" w:cs="Times New Roman"/>
        </w:rPr>
        <w:t xml:space="preserve"> </w:t>
      </w:r>
      <w:r w:rsidR="00AD7A90">
        <w:rPr>
          <w:rFonts w:ascii="Times New Roman" w:hAnsi="Times New Roman" w:cs="Times New Roman"/>
        </w:rPr>
        <w:t>P</w:t>
      </w:r>
      <w:r w:rsidR="001B6CA4" w:rsidRPr="0064755F">
        <w:rPr>
          <w:rFonts w:ascii="Times New Roman" w:hAnsi="Times New Roman" w:cs="Times New Roman"/>
        </w:rPr>
        <w:t>M.</w:t>
      </w:r>
    </w:p>
    <w:p w14:paraId="62E8F00D" w14:textId="1FA0BBDC" w:rsidR="008F4142" w:rsidRDefault="008F4142" w:rsidP="00265049">
      <w:pPr>
        <w:jc w:val="both"/>
        <w:rPr>
          <w:rFonts w:ascii="Times New Roman" w:hAnsi="Times New Roman" w:cs="Times New Roman"/>
        </w:rPr>
      </w:pPr>
    </w:p>
    <w:p w14:paraId="6A8C3588" w14:textId="7050EACB" w:rsidR="00342DFA" w:rsidRDefault="00973017" w:rsidP="00342DFA">
      <w:pPr>
        <w:rPr>
          <w:rFonts w:ascii="Times New Roman" w:hAnsi="Times New Roman" w:cs="Times New Roman"/>
        </w:rPr>
      </w:pPr>
      <w:bookmarkStart w:id="0" w:name="_Hlk510688038"/>
      <w:r>
        <w:rPr>
          <w:rFonts w:ascii="Times New Roman" w:hAnsi="Times New Roman" w:cs="Times New Roman"/>
        </w:rPr>
        <w:t>Meeting m</w:t>
      </w:r>
      <w:r w:rsidRPr="00043D07">
        <w:rPr>
          <w:rFonts w:ascii="Times New Roman" w:hAnsi="Times New Roman" w:cs="Times New Roman"/>
        </w:rPr>
        <w:t xml:space="preserve">inutes from </w:t>
      </w:r>
      <w:r w:rsidR="001B6A03">
        <w:rPr>
          <w:rFonts w:ascii="Times New Roman" w:hAnsi="Times New Roman" w:cs="Times New Roman"/>
        </w:rPr>
        <w:t>January 27</w:t>
      </w:r>
      <w:r>
        <w:rPr>
          <w:rFonts w:ascii="Times New Roman" w:hAnsi="Times New Roman" w:cs="Times New Roman"/>
        </w:rPr>
        <w:t>, 202</w:t>
      </w:r>
      <w:r w:rsidR="001B6A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were presented.  </w:t>
      </w: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Pr="00BC6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Linda Nelson </w:t>
      </w:r>
      <w:r w:rsidRPr="00043D07">
        <w:rPr>
          <w:rFonts w:ascii="Times New Roman" w:hAnsi="Times New Roman" w:cs="Times New Roman"/>
        </w:rPr>
        <w:t xml:space="preserve">and seconded by </w:t>
      </w:r>
      <w:r w:rsidR="0043108B">
        <w:rPr>
          <w:rFonts w:ascii="Times New Roman" w:hAnsi="Times New Roman" w:cs="Times New Roman"/>
        </w:rPr>
        <w:t>Craig</w:t>
      </w:r>
      <w:r w:rsidR="00786C7D">
        <w:rPr>
          <w:rFonts w:ascii="Times New Roman" w:hAnsi="Times New Roman" w:cs="Times New Roman"/>
        </w:rPr>
        <w:t xml:space="preserve"> </w:t>
      </w:r>
      <w:r w:rsidR="0043108B">
        <w:rPr>
          <w:rFonts w:ascii="Times New Roman" w:hAnsi="Times New Roman" w:cs="Times New Roman"/>
        </w:rPr>
        <w:t>Kieny</w:t>
      </w:r>
      <w:r w:rsidR="00786C7D"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>to approve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</w:t>
      </w:r>
      <w:r w:rsidRPr="00043D07">
        <w:rPr>
          <w:rFonts w:ascii="Times New Roman" w:hAnsi="Times New Roman" w:cs="Times New Roman"/>
        </w:rPr>
        <w:t>inutes.  The m</w:t>
      </w:r>
      <w:r>
        <w:rPr>
          <w:rFonts w:ascii="Times New Roman" w:hAnsi="Times New Roman" w:cs="Times New Roman"/>
        </w:rPr>
        <w:t>otion passed unanimously</w:t>
      </w:r>
      <w:bookmarkEnd w:id="0"/>
      <w:r w:rsidRPr="00043D07">
        <w:rPr>
          <w:rFonts w:ascii="Times New Roman" w:hAnsi="Times New Roman" w:cs="Times New Roman"/>
        </w:rPr>
        <w:t>.</w:t>
      </w:r>
      <w:r w:rsidR="00FB14D4">
        <w:rPr>
          <w:rFonts w:ascii="Times New Roman" w:hAnsi="Times New Roman" w:cs="Times New Roman"/>
        </w:rPr>
        <w:t xml:space="preserve">  </w:t>
      </w:r>
    </w:p>
    <w:p w14:paraId="4A2D6D9D" w14:textId="20295187" w:rsidR="00786C7D" w:rsidRDefault="00786C7D" w:rsidP="00342DFA">
      <w:pPr>
        <w:rPr>
          <w:rFonts w:ascii="Times New Roman" w:hAnsi="Times New Roman" w:cs="Times New Roman"/>
        </w:rPr>
      </w:pPr>
    </w:p>
    <w:p w14:paraId="0ABCC294" w14:textId="04A785EB" w:rsidR="00872FF6" w:rsidRDefault="00872FF6" w:rsidP="00872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VEPP Inc.’s Profit and Loss Statement as of </w:t>
      </w:r>
      <w:r w:rsidR="005C7CBE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2020 was reviewed</w:t>
      </w:r>
      <w:r w:rsidRPr="00407B80">
        <w:rPr>
          <w:rFonts w:ascii="Times New Roman" w:hAnsi="Times New Roman" w:cs="Times New Roman"/>
        </w:rPr>
        <w:t>.  VEPP Inc</w:t>
      </w:r>
      <w:r>
        <w:rPr>
          <w:rFonts w:ascii="Times New Roman" w:hAnsi="Times New Roman" w:cs="Times New Roman"/>
        </w:rPr>
        <w:t>’s</w:t>
      </w:r>
      <w:r w:rsidRPr="00407B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expenses are</w:t>
      </w:r>
      <w:r w:rsidRPr="00407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below revenue and </w:t>
      </w:r>
      <w:r w:rsidRPr="00407B80">
        <w:rPr>
          <w:rFonts w:ascii="Times New Roman" w:hAnsi="Times New Roman" w:cs="Times New Roman"/>
        </w:rPr>
        <w:t>under budget.</w:t>
      </w:r>
      <w:r>
        <w:rPr>
          <w:rFonts w:ascii="Times New Roman" w:hAnsi="Times New Roman" w:cs="Times New Roman"/>
        </w:rPr>
        <w:t xml:space="preserve"> </w:t>
      </w:r>
    </w:p>
    <w:p w14:paraId="1B69A548" w14:textId="40A954EC" w:rsidR="00872FF6" w:rsidRDefault="00872FF6" w:rsidP="00342DFA">
      <w:pPr>
        <w:rPr>
          <w:rFonts w:ascii="Times New Roman" w:hAnsi="Times New Roman" w:cs="Times New Roman"/>
        </w:rPr>
      </w:pPr>
    </w:p>
    <w:p w14:paraId="17159018" w14:textId="0ABE5BE6" w:rsidR="005C7CBE" w:rsidRDefault="005C7CBE" w:rsidP="005C7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Harrington of Stored Solar, LLC, reviewed the pending legislation involving 30 V.S.A §8009 Baseload Renewable Power Portfolio, which proposes to extend the Ryegate contract until 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  VEPP Inc. is the counterparty to the existing Ryegate contract, which will terminate in 2022.</w:t>
      </w:r>
    </w:p>
    <w:p w14:paraId="3B2BB6EE" w14:textId="77777777" w:rsidR="005C7CBE" w:rsidRDefault="005C7CBE" w:rsidP="00342DFA">
      <w:pPr>
        <w:rPr>
          <w:rFonts w:ascii="Times New Roman" w:hAnsi="Times New Roman" w:cs="Times New Roman"/>
        </w:rPr>
      </w:pPr>
    </w:p>
    <w:p w14:paraId="6B4773B4" w14:textId="28A0B8C8" w:rsidR="00872FF6" w:rsidRDefault="00872FF6" w:rsidP="00872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</w:t>
      </w:r>
      <w:r w:rsidR="00B31B38">
        <w:rPr>
          <w:rFonts w:ascii="Times New Roman" w:hAnsi="Times New Roman" w:cs="Times New Roman"/>
        </w:rPr>
        <w:t>reviewed</w:t>
      </w:r>
      <w:r>
        <w:rPr>
          <w:rFonts w:ascii="Times New Roman" w:hAnsi="Times New Roman" w:cs="Times New Roman"/>
        </w:rPr>
        <w:t xml:space="preserve"> the status of Standard Offer </w:t>
      </w:r>
      <w:r w:rsidR="00B31B38">
        <w:rPr>
          <w:rFonts w:ascii="Times New Roman" w:hAnsi="Times New Roman" w:cs="Times New Roman"/>
        </w:rPr>
        <w:t>Program p</w:t>
      </w:r>
      <w:r>
        <w:rPr>
          <w:rFonts w:ascii="Times New Roman" w:hAnsi="Times New Roman" w:cs="Times New Roman"/>
        </w:rPr>
        <w:t xml:space="preserve">rojects pending commissioning.  </w:t>
      </w:r>
      <w:r w:rsidR="005C7CBE">
        <w:rPr>
          <w:rFonts w:ascii="Times New Roman" w:hAnsi="Times New Roman" w:cs="Times New Roman"/>
        </w:rPr>
        <w:t xml:space="preserve">There are </w:t>
      </w:r>
      <w:r w:rsidR="00D1482B">
        <w:rPr>
          <w:rFonts w:ascii="Times New Roman" w:hAnsi="Times New Roman" w:cs="Times New Roman"/>
        </w:rPr>
        <w:t xml:space="preserve">forty projects totaling approximately </w:t>
      </w:r>
      <w:r w:rsidR="005C7CBE">
        <w:rPr>
          <w:rFonts w:ascii="Times New Roman" w:hAnsi="Times New Roman" w:cs="Times New Roman"/>
        </w:rPr>
        <w:t>47 MW</w:t>
      </w:r>
      <w:r w:rsidR="00D1482B">
        <w:rPr>
          <w:rFonts w:ascii="Times New Roman" w:hAnsi="Times New Roman" w:cs="Times New Roman"/>
        </w:rPr>
        <w:t xml:space="preserve"> in various stages of development. </w:t>
      </w:r>
      <w:r w:rsidR="005C7CBE">
        <w:rPr>
          <w:rFonts w:ascii="Times New Roman" w:hAnsi="Times New Roman" w:cs="Times New Roman"/>
        </w:rPr>
        <w:t xml:space="preserve"> </w:t>
      </w:r>
    </w:p>
    <w:p w14:paraId="1251E83F" w14:textId="3E7844AA" w:rsidR="00872FF6" w:rsidRDefault="00872FF6" w:rsidP="00342DFA">
      <w:pPr>
        <w:rPr>
          <w:rFonts w:ascii="Times New Roman" w:hAnsi="Times New Roman" w:cs="Times New Roman"/>
        </w:rPr>
      </w:pPr>
    </w:p>
    <w:p w14:paraId="3B2DCFEA" w14:textId="7D0320F8" w:rsidR="008C7AC1" w:rsidRDefault="00D1482B" w:rsidP="00342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March 22, 2021, t</w:t>
      </w:r>
      <w:r w:rsidR="008C7AC1">
        <w:rPr>
          <w:rFonts w:ascii="Times New Roman" w:hAnsi="Times New Roman" w:cs="Times New Roman"/>
        </w:rPr>
        <w:t xml:space="preserve">he Public Utility Commission </w:t>
      </w:r>
      <w:r w:rsidR="00521FC6">
        <w:rPr>
          <w:rFonts w:ascii="Times New Roman" w:hAnsi="Times New Roman" w:cs="Times New Roman"/>
        </w:rPr>
        <w:t xml:space="preserve">(PUC) </w:t>
      </w:r>
      <w:r>
        <w:rPr>
          <w:rFonts w:ascii="Times New Roman" w:hAnsi="Times New Roman" w:cs="Times New Roman"/>
        </w:rPr>
        <w:t>issued a Proposal for Decision (PFD) in</w:t>
      </w:r>
      <w:r w:rsidR="008C7AC1">
        <w:rPr>
          <w:rFonts w:ascii="Times New Roman" w:hAnsi="Times New Roman" w:cs="Times New Roman"/>
        </w:rPr>
        <w:t xml:space="preserve"> </w:t>
      </w:r>
      <w:r w:rsidR="00B7136F">
        <w:rPr>
          <w:rFonts w:ascii="Times New Roman" w:hAnsi="Times New Roman" w:cs="Times New Roman"/>
        </w:rPr>
        <w:t xml:space="preserve">Case No. </w:t>
      </w:r>
      <w:r w:rsidR="008C7AC1">
        <w:rPr>
          <w:rFonts w:ascii="Times New Roman" w:hAnsi="Times New Roman" w:cs="Times New Roman"/>
        </w:rPr>
        <w:t xml:space="preserve">20-2935-INV </w:t>
      </w:r>
      <w:r>
        <w:rPr>
          <w:rFonts w:ascii="Times New Roman" w:hAnsi="Times New Roman" w:cs="Times New Roman"/>
        </w:rPr>
        <w:t>for the</w:t>
      </w:r>
      <w:r w:rsidR="008C7AC1">
        <w:rPr>
          <w:rFonts w:ascii="Times New Roman" w:hAnsi="Times New Roman" w:cs="Times New Roman"/>
        </w:rPr>
        <w:t xml:space="preserve"> 2021 Standard Offer Program Request for Proposals.  </w:t>
      </w:r>
      <w:r>
        <w:rPr>
          <w:rFonts w:ascii="Times New Roman" w:hAnsi="Times New Roman" w:cs="Times New Roman"/>
        </w:rPr>
        <w:t xml:space="preserve">The PFD retains the same technology categories as prior years, but reduces the </w:t>
      </w:r>
      <w:r w:rsidR="00C90CD8">
        <w:rPr>
          <w:rFonts w:ascii="Times New Roman" w:hAnsi="Times New Roman" w:cs="Times New Roman"/>
        </w:rPr>
        <w:t xml:space="preserve">price cap for solar from </w:t>
      </w:r>
      <w:r w:rsidR="00C90CD8">
        <w:rPr>
          <w:rFonts w:ascii="Times New Roman" w:hAnsi="Times New Roman" w:cs="Times New Roman"/>
        </w:rPr>
        <w:t>$0.1</w:t>
      </w:r>
      <w:r w:rsidR="00C90CD8">
        <w:rPr>
          <w:rFonts w:ascii="Times New Roman" w:hAnsi="Times New Roman" w:cs="Times New Roman"/>
        </w:rPr>
        <w:t>30</w:t>
      </w:r>
      <w:r w:rsidR="00C90CD8">
        <w:rPr>
          <w:rFonts w:ascii="Times New Roman" w:hAnsi="Times New Roman" w:cs="Times New Roman"/>
        </w:rPr>
        <w:t>/kWh</w:t>
      </w:r>
      <w:r w:rsidR="00C90CD8">
        <w:rPr>
          <w:rFonts w:ascii="Times New Roman" w:hAnsi="Times New Roman" w:cs="Times New Roman"/>
        </w:rPr>
        <w:t xml:space="preserve"> to $0.104/kWh.</w:t>
      </w:r>
    </w:p>
    <w:p w14:paraId="12EECE29" w14:textId="6E67BBEE" w:rsidR="00A56942" w:rsidRDefault="00A56942" w:rsidP="00342DFA">
      <w:pPr>
        <w:rPr>
          <w:rFonts w:ascii="Times New Roman" w:hAnsi="Times New Roman" w:cs="Times New Roman"/>
        </w:rPr>
      </w:pPr>
    </w:p>
    <w:p w14:paraId="7CA276BF" w14:textId="0E0BF4EE" w:rsidR="00A56942" w:rsidRDefault="00A56942" w:rsidP="00A56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March </w:t>
      </w:r>
      <w:r w:rsidR="00521FC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, 2021, the </w:t>
      </w:r>
      <w:r w:rsidR="00521FC6">
        <w:rPr>
          <w:rFonts w:ascii="Times New Roman" w:hAnsi="Times New Roman" w:cs="Times New Roman"/>
        </w:rPr>
        <w:t>PUC</w:t>
      </w:r>
      <w:r>
        <w:rPr>
          <w:rFonts w:ascii="Times New Roman" w:hAnsi="Times New Roman" w:cs="Times New Roman"/>
        </w:rPr>
        <w:t xml:space="preserve"> issued </w:t>
      </w:r>
      <w:r w:rsidR="00521FC6">
        <w:rPr>
          <w:rFonts w:ascii="Times New Roman" w:hAnsi="Times New Roman" w:cs="Times New Roman"/>
        </w:rPr>
        <w:t>a partial rate order</w:t>
      </w:r>
      <w:r>
        <w:rPr>
          <w:rFonts w:ascii="Times New Roman" w:hAnsi="Times New Roman" w:cs="Times New Roman"/>
        </w:rPr>
        <w:t xml:space="preserve"> in Case No. 2</w:t>
      </w:r>
      <w:r w:rsidR="00521F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521FC6">
        <w:rPr>
          <w:rFonts w:ascii="Times New Roman" w:hAnsi="Times New Roman" w:cs="Times New Roman"/>
        </w:rPr>
        <w:t>1090</w:t>
      </w:r>
      <w:r>
        <w:rPr>
          <w:rFonts w:ascii="Times New Roman" w:hAnsi="Times New Roman" w:cs="Times New Roman"/>
        </w:rPr>
        <w:t xml:space="preserve">-INV for </w:t>
      </w:r>
      <w:r w:rsidR="00521FC6">
        <w:rPr>
          <w:rFonts w:ascii="Times New Roman" w:hAnsi="Times New Roman" w:cs="Times New Roman"/>
        </w:rPr>
        <w:t>existing hydroelectric plants</w:t>
      </w:r>
      <w:r>
        <w:rPr>
          <w:rFonts w:ascii="Times New Roman" w:hAnsi="Times New Roman" w:cs="Times New Roman"/>
        </w:rPr>
        <w:t xml:space="preserve">.  The </w:t>
      </w:r>
      <w:r w:rsidR="00521FC6">
        <w:rPr>
          <w:rFonts w:ascii="Times New Roman" w:hAnsi="Times New Roman" w:cs="Times New Roman"/>
        </w:rPr>
        <w:t>order sets the price elements for energy, capacity, and environmental attributes and requests comments from stakeholders regarding the price elements for avoided line losses and the value of a long-term contract.</w:t>
      </w:r>
      <w:r>
        <w:rPr>
          <w:rFonts w:ascii="Times New Roman" w:hAnsi="Times New Roman" w:cs="Times New Roman"/>
        </w:rPr>
        <w:t xml:space="preserve"> </w:t>
      </w:r>
    </w:p>
    <w:p w14:paraId="57B65F6E" w14:textId="0A77EC49" w:rsidR="00651B37" w:rsidRDefault="00651B37" w:rsidP="004F61F5">
      <w:pPr>
        <w:rPr>
          <w:rFonts w:ascii="Times New Roman" w:hAnsi="Times New Roman" w:cs="Times New Roman"/>
        </w:rPr>
      </w:pPr>
    </w:p>
    <w:p w14:paraId="3E2ECE6A" w14:textId="6A0F5B74" w:rsidR="00022C9C" w:rsidRDefault="00651B37" w:rsidP="004F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</w:t>
      </w:r>
      <w:r w:rsidR="00B31B38">
        <w:rPr>
          <w:rFonts w:ascii="Times New Roman" w:hAnsi="Times New Roman" w:cs="Times New Roman"/>
        </w:rPr>
        <w:t>updated the board on</w:t>
      </w:r>
      <w:r>
        <w:rPr>
          <w:rFonts w:ascii="Times New Roman" w:hAnsi="Times New Roman" w:cs="Times New Roman"/>
        </w:rPr>
        <w:t xml:space="preserve"> the A</w:t>
      </w:r>
      <w:r w:rsidR="009A36FC">
        <w:rPr>
          <w:rFonts w:ascii="Times New Roman" w:hAnsi="Times New Roman" w:cs="Times New Roman"/>
        </w:rPr>
        <w:t>llco</w:t>
      </w:r>
      <w:r>
        <w:rPr>
          <w:rFonts w:ascii="Times New Roman" w:hAnsi="Times New Roman" w:cs="Times New Roman"/>
        </w:rPr>
        <w:t xml:space="preserve"> Renewable Energy Limited lawsuit against VEPP Inc.</w:t>
      </w:r>
      <w:r w:rsidR="00217DE5">
        <w:rPr>
          <w:rFonts w:ascii="Times New Roman" w:hAnsi="Times New Roman" w:cs="Times New Roman"/>
        </w:rPr>
        <w:t>, the</w:t>
      </w:r>
      <w:r>
        <w:rPr>
          <w:rFonts w:ascii="Times New Roman" w:hAnsi="Times New Roman" w:cs="Times New Roman"/>
        </w:rPr>
        <w:t xml:space="preserve"> Public Utility Commission</w:t>
      </w:r>
      <w:r w:rsidR="00591A66">
        <w:rPr>
          <w:rFonts w:ascii="Times New Roman" w:hAnsi="Times New Roman" w:cs="Times New Roman"/>
        </w:rPr>
        <w:t>,</w:t>
      </w:r>
      <w:r w:rsidR="00217DE5">
        <w:rPr>
          <w:rFonts w:ascii="Times New Roman" w:hAnsi="Times New Roman" w:cs="Times New Roman"/>
        </w:rPr>
        <w:t xml:space="preserve"> and various other parties </w:t>
      </w:r>
      <w:r>
        <w:rPr>
          <w:rFonts w:ascii="Times New Roman" w:hAnsi="Times New Roman" w:cs="Times New Roman"/>
        </w:rPr>
        <w:t>in United States District Court for the District of Vermont.</w:t>
      </w:r>
      <w:r w:rsidR="00217DE5">
        <w:rPr>
          <w:rFonts w:ascii="Times New Roman" w:hAnsi="Times New Roman" w:cs="Times New Roman"/>
        </w:rPr>
        <w:t xml:space="preserve">  </w:t>
      </w:r>
      <w:r w:rsidR="00521FC6">
        <w:rPr>
          <w:rFonts w:ascii="Times New Roman" w:hAnsi="Times New Roman" w:cs="Times New Roman"/>
        </w:rPr>
        <w:t>On February 17, 2021, t</w:t>
      </w:r>
      <w:r w:rsidR="00217DE5">
        <w:rPr>
          <w:rFonts w:ascii="Times New Roman" w:hAnsi="Times New Roman" w:cs="Times New Roman"/>
        </w:rPr>
        <w:t xml:space="preserve">he </w:t>
      </w:r>
      <w:r w:rsidR="00521FC6">
        <w:rPr>
          <w:rFonts w:ascii="Times New Roman" w:hAnsi="Times New Roman" w:cs="Times New Roman"/>
        </w:rPr>
        <w:t>judge held a hearing on VEPP Inc.’s pending motion to dismiss.</w:t>
      </w:r>
    </w:p>
    <w:p w14:paraId="7FFE30EE" w14:textId="77777777" w:rsidR="003D02FB" w:rsidRDefault="003D02FB" w:rsidP="00DA5165">
      <w:pPr>
        <w:jc w:val="both"/>
        <w:rPr>
          <w:rFonts w:ascii="Times New Roman" w:hAnsi="Times New Roman" w:cs="Times New Roman"/>
        </w:rPr>
      </w:pPr>
    </w:p>
    <w:p w14:paraId="2FAE78A9" w14:textId="1A8DFC4C" w:rsidR="00F9441C" w:rsidRDefault="00F9441C" w:rsidP="0055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</w:t>
      </w:r>
      <w:r w:rsidR="00FD2E05">
        <w:rPr>
          <w:rFonts w:ascii="Times New Roman" w:hAnsi="Times New Roman" w:cs="Times New Roman"/>
        </w:rPr>
        <w:t>board m</w:t>
      </w:r>
      <w:r w:rsidR="004B0B25">
        <w:rPr>
          <w:rFonts w:ascii="Times New Roman" w:hAnsi="Times New Roman" w:cs="Times New Roman"/>
        </w:rPr>
        <w:t>eeting</w:t>
      </w:r>
      <w:r w:rsidR="00FB14D4">
        <w:rPr>
          <w:rFonts w:ascii="Times New Roman" w:hAnsi="Times New Roman" w:cs="Times New Roman"/>
        </w:rPr>
        <w:t xml:space="preserve"> </w:t>
      </w:r>
      <w:r w:rsidR="00807D81">
        <w:rPr>
          <w:rFonts w:ascii="Times New Roman" w:hAnsi="Times New Roman" w:cs="Times New Roman"/>
        </w:rPr>
        <w:t xml:space="preserve">will be held via </w:t>
      </w:r>
      <w:r w:rsidR="00FB14D4">
        <w:rPr>
          <w:rFonts w:ascii="Times New Roman" w:hAnsi="Times New Roman" w:cs="Times New Roman"/>
        </w:rPr>
        <w:t>video conference</w:t>
      </w:r>
      <w:r w:rsidR="005D1350">
        <w:rPr>
          <w:rFonts w:ascii="Times New Roman" w:hAnsi="Times New Roman" w:cs="Times New Roman"/>
        </w:rPr>
        <w:t xml:space="preserve"> in </w:t>
      </w:r>
      <w:r w:rsidR="00521FC6">
        <w:rPr>
          <w:rFonts w:ascii="Times New Roman" w:hAnsi="Times New Roman" w:cs="Times New Roman"/>
        </w:rPr>
        <w:t>June</w:t>
      </w:r>
      <w:r w:rsidR="009A36FC">
        <w:rPr>
          <w:rFonts w:ascii="Times New Roman" w:hAnsi="Times New Roman" w:cs="Times New Roman"/>
        </w:rPr>
        <w:t xml:space="preserve"> 2021</w:t>
      </w:r>
      <w:r w:rsidR="00156371">
        <w:rPr>
          <w:rFonts w:ascii="Times New Roman" w:hAnsi="Times New Roman" w:cs="Times New Roman"/>
        </w:rPr>
        <w:t>.</w:t>
      </w:r>
    </w:p>
    <w:p w14:paraId="0C0DC5AA" w14:textId="0764CE59" w:rsidR="00022C9C" w:rsidRDefault="00022C9C" w:rsidP="0055232B">
      <w:pPr>
        <w:rPr>
          <w:rFonts w:ascii="Times New Roman" w:hAnsi="Times New Roman" w:cs="Times New Roman"/>
        </w:rPr>
      </w:pPr>
    </w:p>
    <w:p w14:paraId="5E9150FD" w14:textId="1544E050" w:rsidR="00353508" w:rsidRDefault="00022C9C" w:rsidP="00022C9C">
      <w:pPr>
        <w:rPr>
          <w:rFonts w:ascii="Times New Roman" w:hAnsi="Times New Roman" w:cs="Times New Roman"/>
        </w:rPr>
      </w:pP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Pr="00BC668E">
        <w:rPr>
          <w:rFonts w:ascii="Times New Roman" w:hAnsi="Times New Roman" w:cs="Times New Roman"/>
        </w:rPr>
        <w:t xml:space="preserve"> </w:t>
      </w:r>
      <w:r w:rsidR="00521FC6">
        <w:rPr>
          <w:rFonts w:ascii="Times New Roman" w:hAnsi="Times New Roman" w:cs="Times New Roman"/>
        </w:rPr>
        <w:t>Brian Waxler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and seconded by </w:t>
      </w:r>
      <w:r w:rsidR="00521FC6">
        <w:rPr>
          <w:rFonts w:ascii="Times New Roman" w:hAnsi="Times New Roman" w:cs="Times New Roman"/>
        </w:rPr>
        <w:t>Kathy Keenan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adjourn</w:t>
      </w:r>
      <w:r w:rsidRPr="00043D07">
        <w:rPr>
          <w:rFonts w:ascii="Times New Roman" w:hAnsi="Times New Roman" w:cs="Times New Roman"/>
        </w:rPr>
        <w:t>.  The m</w:t>
      </w:r>
      <w:r>
        <w:rPr>
          <w:rFonts w:ascii="Times New Roman" w:hAnsi="Times New Roman" w:cs="Times New Roman"/>
        </w:rPr>
        <w:t>otion passed unanimously</w:t>
      </w:r>
      <w:r w:rsidRPr="00043D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417FD2B6" w14:textId="77777777" w:rsidR="00353508" w:rsidRDefault="00353508" w:rsidP="00022C9C">
      <w:pPr>
        <w:rPr>
          <w:rFonts w:ascii="Times New Roman" w:hAnsi="Times New Roman" w:cs="Times New Roman"/>
        </w:rPr>
      </w:pPr>
    </w:p>
    <w:p w14:paraId="366973EF" w14:textId="7266A814" w:rsidR="00540B2E" w:rsidRDefault="001B6CA4" w:rsidP="0002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011FFD">
        <w:rPr>
          <w:rFonts w:ascii="Times New Roman" w:hAnsi="Times New Roman" w:cs="Times New Roman"/>
        </w:rPr>
        <w:t xml:space="preserve">eeting adjourned at </w:t>
      </w:r>
      <w:r w:rsidR="00187820">
        <w:rPr>
          <w:rFonts w:ascii="Times New Roman" w:hAnsi="Times New Roman" w:cs="Times New Roman"/>
        </w:rPr>
        <w:t>2:</w:t>
      </w:r>
      <w:r w:rsidR="00521FC6">
        <w:rPr>
          <w:rFonts w:ascii="Times New Roman" w:hAnsi="Times New Roman" w:cs="Times New Roman"/>
        </w:rPr>
        <w:t>12</w:t>
      </w:r>
      <w:r w:rsidR="00011FFD">
        <w:rPr>
          <w:rFonts w:ascii="Times New Roman" w:hAnsi="Times New Roman" w:cs="Times New Roman"/>
        </w:rPr>
        <w:t xml:space="preserve"> </w:t>
      </w:r>
      <w:r w:rsidR="00FB14D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M.</w:t>
      </w:r>
    </w:p>
    <w:p w14:paraId="3540174C" w14:textId="5C3786CD" w:rsidR="003B731C" w:rsidRPr="00845A05" w:rsidRDefault="003B731C" w:rsidP="00845A05">
      <w:pPr>
        <w:jc w:val="both"/>
        <w:rPr>
          <w:rFonts w:ascii="Times New Roman" w:hAnsi="Times New Roman" w:cs="Times New Roman"/>
        </w:rPr>
      </w:pPr>
    </w:p>
    <w:sectPr w:rsidR="003B731C" w:rsidRPr="00845A05" w:rsidSect="00CA541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C0D6" w14:textId="77777777" w:rsidR="007F24BE" w:rsidRDefault="007F24BE" w:rsidP="00B072D1">
      <w:r>
        <w:separator/>
      </w:r>
    </w:p>
  </w:endnote>
  <w:endnote w:type="continuationSeparator" w:id="0">
    <w:p w14:paraId="577EC448" w14:textId="77777777" w:rsidR="007F24BE" w:rsidRDefault="007F24BE" w:rsidP="00B0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A52C" w14:textId="77777777" w:rsidR="007F24BE" w:rsidRDefault="007F24BE" w:rsidP="00B072D1">
      <w:r>
        <w:separator/>
      </w:r>
    </w:p>
  </w:footnote>
  <w:footnote w:type="continuationSeparator" w:id="0">
    <w:p w14:paraId="148233B6" w14:textId="77777777" w:rsidR="007F24BE" w:rsidRDefault="007F24BE" w:rsidP="00B0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A4"/>
    <w:rsid w:val="00006E80"/>
    <w:rsid w:val="00011FFD"/>
    <w:rsid w:val="0002248F"/>
    <w:rsid w:val="00022C9C"/>
    <w:rsid w:val="00025B7E"/>
    <w:rsid w:val="000355F2"/>
    <w:rsid w:val="000403EC"/>
    <w:rsid w:val="00043E2E"/>
    <w:rsid w:val="00056A5C"/>
    <w:rsid w:val="000607A1"/>
    <w:rsid w:val="0006287C"/>
    <w:rsid w:val="00074B79"/>
    <w:rsid w:val="00075808"/>
    <w:rsid w:val="00075CC7"/>
    <w:rsid w:val="00093152"/>
    <w:rsid w:val="000947A1"/>
    <w:rsid w:val="000A0DF2"/>
    <w:rsid w:val="000B4A75"/>
    <w:rsid w:val="000D0731"/>
    <w:rsid w:val="000D135E"/>
    <w:rsid w:val="000D31AD"/>
    <w:rsid w:val="000D6605"/>
    <w:rsid w:val="00102CF6"/>
    <w:rsid w:val="00103344"/>
    <w:rsid w:val="00125F59"/>
    <w:rsid w:val="00144835"/>
    <w:rsid w:val="00144890"/>
    <w:rsid w:val="001479A9"/>
    <w:rsid w:val="00156371"/>
    <w:rsid w:val="00172BDE"/>
    <w:rsid w:val="00187820"/>
    <w:rsid w:val="001912FD"/>
    <w:rsid w:val="00193C73"/>
    <w:rsid w:val="001A3B20"/>
    <w:rsid w:val="001B14F4"/>
    <w:rsid w:val="001B4D70"/>
    <w:rsid w:val="001B667D"/>
    <w:rsid w:val="001B6A03"/>
    <w:rsid w:val="001B6CA4"/>
    <w:rsid w:val="001C08A9"/>
    <w:rsid w:val="001C0FBD"/>
    <w:rsid w:val="001C313A"/>
    <w:rsid w:val="001D352E"/>
    <w:rsid w:val="001E4C9C"/>
    <w:rsid w:val="001F485C"/>
    <w:rsid w:val="001F5DD9"/>
    <w:rsid w:val="00205377"/>
    <w:rsid w:val="00217DE5"/>
    <w:rsid w:val="00225ED6"/>
    <w:rsid w:val="002307A9"/>
    <w:rsid w:val="00233AD0"/>
    <w:rsid w:val="00235970"/>
    <w:rsid w:val="00240116"/>
    <w:rsid w:val="0024576F"/>
    <w:rsid w:val="00265049"/>
    <w:rsid w:val="00271F58"/>
    <w:rsid w:val="0027618D"/>
    <w:rsid w:val="00283B3D"/>
    <w:rsid w:val="00285660"/>
    <w:rsid w:val="002867E5"/>
    <w:rsid w:val="00294503"/>
    <w:rsid w:val="002A2E36"/>
    <w:rsid w:val="002B559A"/>
    <w:rsid w:val="002B7D82"/>
    <w:rsid w:val="002E4EA3"/>
    <w:rsid w:val="002F04E7"/>
    <w:rsid w:val="002F2205"/>
    <w:rsid w:val="00310AB1"/>
    <w:rsid w:val="00316D8C"/>
    <w:rsid w:val="0032203F"/>
    <w:rsid w:val="0032345A"/>
    <w:rsid w:val="00342DFA"/>
    <w:rsid w:val="00353508"/>
    <w:rsid w:val="00361A16"/>
    <w:rsid w:val="003667DF"/>
    <w:rsid w:val="0036748A"/>
    <w:rsid w:val="00371701"/>
    <w:rsid w:val="003822E1"/>
    <w:rsid w:val="0038254B"/>
    <w:rsid w:val="00384E14"/>
    <w:rsid w:val="00387D8E"/>
    <w:rsid w:val="00396BE8"/>
    <w:rsid w:val="003976A5"/>
    <w:rsid w:val="003B731C"/>
    <w:rsid w:val="003D02FB"/>
    <w:rsid w:val="00404760"/>
    <w:rsid w:val="00407B80"/>
    <w:rsid w:val="004113C1"/>
    <w:rsid w:val="00412153"/>
    <w:rsid w:val="00425BAD"/>
    <w:rsid w:val="0043108B"/>
    <w:rsid w:val="004353C5"/>
    <w:rsid w:val="00447058"/>
    <w:rsid w:val="00451F76"/>
    <w:rsid w:val="004555D8"/>
    <w:rsid w:val="004556B1"/>
    <w:rsid w:val="00462A35"/>
    <w:rsid w:val="00466919"/>
    <w:rsid w:val="00471610"/>
    <w:rsid w:val="00477F30"/>
    <w:rsid w:val="004809C3"/>
    <w:rsid w:val="00485B37"/>
    <w:rsid w:val="00490B9A"/>
    <w:rsid w:val="004954EA"/>
    <w:rsid w:val="004963CF"/>
    <w:rsid w:val="004969A8"/>
    <w:rsid w:val="004A1335"/>
    <w:rsid w:val="004A1411"/>
    <w:rsid w:val="004A53D7"/>
    <w:rsid w:val="004A72AC"/>
    <w:rsid w:val="004B0B25"/>
    <w:rsid w:val="004B69DF"/>
    <w:rsid w:val="004C60FC"/>
    <w:rsid w:val="004D2AD4"/>
    <w:rsid w:val="004E18AF"/>
    <w:rsid w:val="004E2E2B"/>
    <w:rsid w:val="004F03DA"/>
    <w:rsid w:val="004F1606"/>
    <w:rsid w:val="004F21CA"/>
    <w:rsid w:val="004F61F5"/>
    <w:rsid w:val="005055E8"/>
    <w:rsid w:val="00515ABE"/>
    <w:rsid w:val="00515BD0"/>
    <w:rsid w:val="00521FC6"/>
    <w:rsid w:val="00531E9F"/>
    <w:rsid w:val="00534739"/>
    <w:rsid w:val="00540B2E"/>
    <w:rsid w:val="005413AD"/>
    <w:rsid w:val="0054372F"/>
    <w:rsid w:val="005443D0"/>
    <w:rsid w:val="0055208E"/>
    <w:rsid w:val="0055232B"/>
    <w:rsid w:val="00554076"/>
    <w:rsid w:val="005566CF"/>
    <w:rsid w:val="00560918"/>
    <w:rsid w:val="00561E82"/>
    <w:rsid w:val="005675EB"/>
    <w:rsid w:val="00571FAC"/>
    <w:rsid w:val="005765CC"/>
    <w:rsid w:val="00581F0E"/>
    <w:rsid w:val="00586E54"/>
    <w:rsid w:val="00591A66"/>
    <w:rsid w:val="005A7D90"/>
    <w:rsid w:val="005B5D7A"/>
    <w:rsid w:val="005B5E7C"/>
    <w:rsid w:val="005C7CBE"/>
    <w:rsid w:val="005D07EF"/>
    <w:rsid w:val="005D1350"/>
    <w:rsid w:val="005D6753"/>
    <w:rsid w:val="005D695F"/>
    <w:rsid w:val="005E61D1"/>
    <w:rsid w:val="005E67DC"/>
    <w:rsid w:val="005F221A"/>
    <w:rsid w:val="005F2A9B"/>
    <w:rsid w:val="005F56E4"/>
    <w:rsid w:val="00601280"/>
    <w:rsid w:val="00601ECD"/>
    <w:rsid w:val="00604B9F"/>
    <w:rsid w:val="0060617A"/>
    <w:rsid w:val="006145D4"/>
    <w:rsid w:val="00623735"/>
    <w:rsid w:val="00637B30"/>
    <w:rsid w:val="00641467"/>
    <w:rsid w:val="00651B37"/>
    <w:rsid w:val="00666EC8"/>
    <w:rsid w:val="0066711C"/>
    <w:rsid w:val="00671707"/>
    <w:rsid w:val="006831A7"/>
    <w:rsid w:val="00683E2D"/>
    <w:rsid w:val="006863F6"/>
    <w:rsid w:val="00694F23"/>
    <w:rsid w:val="006977CB"/>
    <w:rsid w:val="006B1752"/>
    <w:rsid w:val="006C5B7B"/>
    <w:rsid w:val="006C76EA"/>
    <w:rsid w:val="006D0016"/>
    <w:rsid w:val="006D26D1"/>
    <w:rsid w:val="006E1165"/>
    <w:rsid w:val="006E11BB"/>
    <w:rsid w:val="006F4A3C"/>
    <w:rsid w:val="006F4F61"/>
    <w:rsid w:val="006F7AA4"/>
    <w:rsid w:val="0070600C"/>
    <w:rsid w:val="00711437"/>
    <w:rsid w:val="0072650D"/>
    <w:rsid w:val="00730655"/>
    <w:rsid w:val="007314D9"/>
    <w:rsid w:val="0073560B"/>
    <w:rsid w:val="00737FA9"/>
    <w:rsid w:val="007437DF"/>
    <w:rsid w:val="00744E3A"/>
    <w:rsid w:val="0074549A"/>
    <w:rsid w:val="0078025E"/>
    <w:rsid w:val="00785452"/>
    <w:rsid w:val="00786C7D"/>
    <w:rsid w:val="00792395"/>
    <w:rsid w:val="0079357F"/>
    <w:rsid w:val="0079507A"/>
    <w:rsid w:val="007B5586"/>
    <w:rsid w:val="007C30B2"/>
    <w:rsid w:val="007C3EB3"/>
    <w:rsid w:val="007D28AB"/>
    <w:rsid w:val="007D468C"/>
    <w:rsid w:val="007D4EA8"/>
    <w:rsid w:val="007E060D"/>
    <w:rsid w:val="007E3DEA"/>
    <w:rsid w:val="007E587C"/>
    <w:rsid w:val="007F24BE"/>
    <w:rsid w:val="00807D81"/>
    <w:rsid w:val="00820EE0"/>
    <w:rsid w:val="00835738"/>
    <w:rsid w:val="00845A05"/>
    <w:rsid w:val="008560A5"/>
    <w:rsid w:val="00866FA2"/>
    <w:rsid w:val="00867E08"/>
    <w:rsid w:val="00872087"/>
    <w:rsid w:val="00872FF6"/>
    <w:rsid w:val="008738E8"/>
    <w:rsid w:val="008808C2"/>
    <w:rsid w:val="00881874"/>
    <w:rsid w:val="008832AC"/>
    <w:rsid w:val="0088772A"/>
    <w:rsid w:val="008958E6"/>
    <w:rsid w:val="008B41DD"/>
    <w:rsid w:val="008C4DC2"/>
    <w:rsid w:val="008C7AC1"/>
    <w:rsid w:val="008D75F4"/>
    <w:rsid w:val="008E098E"/>
    <w:rsid w:val="008E36BA"/>
    <w:rsid w:val="008E5E9E"/>
    <w:rsid w:val="008F4142"/>
    <w:rsid w:val="008F5157"/>
    <w:rsid w:val="008F752C"/>
    <w:rsid w:val="00901A6C"/>
    <w:rsid w:val="009024E2"/>
    <w:rsid w:val="00905502"/>
    <w:rsid w:val="009076FE"/>
    <w:rsid w:val="00910545"/>
    <w:rsid w:val="0091661A"/>
    <w:rsid w:val="009253CB"/>
    <w:rsid w:val="009313CD"/>
    <w:rsid w:val="0096670B"/>
    <w:rsid w:val="00973017"/>
    <w:rsid w:val="009765F7"/>
    <w:rsid w:val="009771F1"/>
    <w:rsid w:val="00977783"/>
    <w:rsid w:val="00992275"/>
    <w:rsid w:val="0099456A"/>
    <w:rsid w:val="009A36FC"/>
    <w:rsid w:val="009A5FB3"/>
    <w:rsid w:val="009C2B6C"/>
    <w:rsid w:val="009D093D"/>
    <w:rsid w:val="009D13AE"/>
    <w:rsid w:val="009D5F6A"/>
    <w:rsid w:val="009E682D"/>
    <w:rsid w:val="009F7A23"/>
    <w:rsid w:val="00A10792"/>
    <w:rsid w:val="00A23814"/>
    <w:rsid w:val="00A25ED3"/>
    <w:rsid w:val="00A36146"/>
    <w:rsid w:val="00A366EA"/>
    <w:rsid w:val="00A4376C"/>
    <w:rsid w:val="00A55AB9"/>
    <w:rsid w:val="00A5627A"/>
    <w:rsid w:val="00A56942"/>
    <w:rsid w:val="00A57344"/>
    <w:rsid w:val="00A67FA5"/>
    <w:rsid w:val="00A72B36"/>
    <w:rsid w:val="00A73F21"/>
    <w:rsid w:val="00A8799A"/>
    <w:rsid w:val="00A900A1"/>
    <w:rsid w:val="00AA0E9B"/>
    <w:rsid w:val="00AA2B24"/>
    <w:rsid w:val="00AB198C"/>
    <w:rsid w:val="00AB47B8"/>
    <w:rsid w:val="00AD78F2"/>
    <w:rsid w:val="00AD7A90"/>
    <w:rsid w:val="00AE046E"/>
    <w:rsid w:val="00AE67A3"/>
    <w:rsid w:val="00AF2AB9"/>
    <w:rsid w:val="00AF514C"/>
    <w:rsid w:val="00B0070E"/>
    <w:rsid w:val="00B06972"/>
    <w:rsid w:val="00B072D1"/>
    <w:rsid w:val="00B07D96"/>
    <w:rsid w:val="00B133A8"/>
    <w:rsid w:val="00B1635B"/>
    <w:rsid w:val="00B22FF6"/>
    <w:rsid w:val="00B24493"/>
    <w:rsid w:val="00B25B07"/>
    <w:rsid w:val="00B265F8"/>
    <w:rsid w:val="00B31B38"/>
    <w:rsid w:val="00B35FA9"/>
    <w:rsid w:val="00B443A4"/>
    <w:rsid w:val="00B45F7B"/>
    <w:rsid w:val="00B5713B"/>
    <w:rsid w:val="00B656C7"/>
    <w:rsid w:val="00B7136F"/>
    <w:rsid w:val="00B93BFB"/>
    <w:rsid w:val="00B94946"/>
    <w:rsid w:val="00B9664B"/>
    <w:rsid w:val="00B97F05"/>
    <w:rsid w:val="00BA443B"/>
    <w:rsid w:val="00BB431F"/>
    <w:rsid w:val="00BC5D05"/>
    <w:rsid w:val="00BC668E"/>
    <w:rsid w:val="00BD18BA"/>
    <w:rsid w:val="00BE37B0"/>
    <w:rsid w:val="00BE7582"/>
    <w:rsid w:val="00C03B75"/>
    <w:rsid w:val="00C0783F"/>
    <w:rsid w:val="00C16CA6"/>
    <w:rsid w:val="00C27AC0"/>
    <w:rsid w:val="00C34097"/>
    <w:rsid w:val="00C47697"/>
    <w:rsid w:val="00C53A01"/>
    <w:rsid w:val="00C54841"/>
    <w:rsid w:val="00C71DA7"/>
    <w:rsid w:val="00C87A2F"/>
    <w:rsid w:val="00C87FDB"/>
    <w:rsid w:val="00C908F5"/>
    <w:rsid w:val="00C90CD8"/>
    <w:rsid w:val="00C920D3"/>
    <w:rsid w:val="00CA2E9C"/>
    <w:rsid w:val="00CA5418"/>
    <w:rsid w:val="00CA6F00"/>
    <w:rsid w:val="00CB5EA7"/>
    <w:rsid w:val="00CC2236"/>
    <w:rsid w:val="00CC3068"/>
    <w:rsid w:val="00CC4318"/>
    <w:rsid w:val="00CD0E30"/>
    <w:rsid w:val="00CD3724"/>
    <w:rsid w:val="00CD4E2A"/>
    <w:rsid w:val="00CD5CAD"/>
    <w:rsid w:val="00CD6C5A"/>
    <w:rsid w:val="00CE69C2"/>
    <w:rsid w:val="00CF16DB"/>
    <w:rsid w:val="00CF2450"/>
    <w:rsid w:val="00CF793F"/>
    <w:rsid w:val="00D04791"/>
    <w:rsid w:val="00D04D60"/>
    <w:rsid w:val="00D11DD3"/>
    <w:rsid w:val="00D1482B"/>
    <w:rsid w:val="00D257CC"/>
    <w:rsid w:val="00D25A2F"/>
    <w:rsid w:val="00D31E50"/>
    <w:rsid w:val="00D354DA"/>
    <w:rsid w:val="00D42270"/>
    <w:rsid w:val="00D551C0"/>
    <w:rsid w:val="00D627F0"/>
    <w:rsid w:val="00D64BAD"/>
    <w:rsid w:val="00D72418"/>
    <w:rsid w:val="00D733DF"/>
    <w:rsid w:val="00D8120F"/>
    <w:rsid w:val="00D86914"/>
    <w:rsid w:val="00D942DF"/>
    <w:rsid w:val="00DA5165"/>
    <w:rsid w:val="00DB0F65"/>
    <w:rsid w:val="00DB6AE2"/>
    <w:rsid w:val="00DC4099"/>
    <w:rsid w:val="00DC59D5"/>
    <w:rsid w:val="00DC7601"/>
    <w:rsid w:val="00DD22E7"/>
    <w:rsid w:val="00DE5A4A"/>
    <w:rsid w:val="00DF6989"/>
    <w:rsid w:val="00E00ED9"/>
    <w:rsid w:val="00E02836"/>
    <w:rsid w:val="00E064B3"/>
    <w:rsid w:val="00E11ABB"/>
    <w:rsid w:val="00E12678"/>
    <w:rsid w:val="00E15AB3"/>
    <w:rsid w:val="00E16D8A"/>
    <w:rsid w:val="00E2108E"/>
    <w:rsid w:val="00E2287A"/>
    <w:rsid w:val="00E27577"/>
    <w:rsid w:val="00E277A4"/>
    <w:rsid w:val="00E44BA8"/>
    <w:rsid w:val="00E578A3"/>
    <w:rsid w:val="00E753C8"/>
    <w:rsid w:val="00E8204C"/>
    <w:rsid w:val="00E90642"/>
    <w:rsid w:val="00EA32D9"/>
    <w:rsid w:val="00ED4FF2"/>
    <w:rsid w:val="00EE111E"/>
    <w:rsid w:val="00EE25DB"/>
    <w:rsid w:val="00EE3113"/>
    <w:rsid w:val="00EF7AA7"/>
    <w:rsid w:val="00F02569"/>
    <w:rsid w:val="00F02F11"/>
    <w:rsid w:val="00F03DE5"/>
    <w:rsid w:val="00F12DE2"/>
    <w:rsid w:val="00F1652D"/>
    <w:rsid w:val="00F32B85"/>
    <w:rsid w:val="00F44CDB"/>
    <w:rsid w:val="00F52028"/>
    <w:rsid w:val="00F62FCF"/>
    <w:rsid w:val="00F6680D"/>
    <w:rsid w:val="00F77FDB"/>
    <w:rsid w:val="00F84E5A"/>
    <w:rsid w:val="00F9441C"/>
    <w:rsid w:val="00F951C1"/>
    <w:rsid w:val="00FA51DE"/>
    <w:rsid w:val="00FB14D4"/>
    <w:rsid w:val="00FB686E"/>
    <w:rsid w:val="00FC6847"/>
    <w:rsid w:val="00FC69A5"/>
    <w:rsid w:val="00FD2E05"/>
    <w:rsid w:val="00FD6008"/>
    <w:rsid w:val="00FD7579"/>
    <w:rsid w:val="00FE418F"/>
    <w:rsid w:val="00FE5E2C"/>
    <w:rsid w:val="00FF017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724C"/>
  <w15:chartTrackingRefBased/>
  <w15:docId w15:val="{F5058979-8827-418A-A63A-3FF8AB9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A4"/>
    <w:rPr>
      <w:rFonts w:ascii="Courier New" w:eastAsia="Times New Roman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25E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7802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D1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B0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D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Florio</dc:creator>
  <cp:keywords/>
  <dc:description/>
  <cp:lastModifiedBy>Carolyn Alderman</cp:lastModifiedBy>
  <cp:revision>10</cp:revision>
  <cp:lastPrinted>2020-09-18T14:01:00Z</cp:lastPrinted>
  <dcterms:created xsi:type="dcterms:W3CDTF">2021-04-07T13:52:00Z</dcterms:created>
  <dcterms:modified xsi:type="dcterms:W3CDTF">2021-04-07T14:34:00Z</dcterms:modified>
</cp:coreProperties>
</file>